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058" w:rsidRPr="00280058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0058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5A43EAF" wp14:editId="6905A879">
            <wp:extent cx="370840" cy="4483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058" w:rsidRPr="00280058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80058" w:rsidRPr="00324CA6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0058">
        <w:rPr>
          <w:rFonts w:ascii="Times New Roman" w:hAnsi="Times New Roman" w:cs="Times New Roman"/>
          <w:sz w:val="26"/>
          <w:szCs w:val="26"/>
        </w:rPr>
        <w:t xml:space="preserve">АДМИНИСТРАЦИЯ ГОРОДА НОРИЛЬСКА                                   </w:t>
      </w:r>
    </w:p>
    <w:p w:rsidR="00280058" w:rsidRPr="00280058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0058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280058" w:rsidRPr="00280058" w:rsidRDefault="00280058" w:rsidP="0028005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21851" w:rsidRPr="00324CA6" w:rsidRDefault="005670E3" w:rsidP="004B7B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280058" w:rsidRPr="00324CA6" w:rsidRDefault="00280058" w:rsidP="004B7B9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721851" w:rsidRPr="00324CA6" w:rsidRDefault="005670E3" w:rsidP="004B7B9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от 27 ноября 2014 г. </w:t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  <w:t xml:space="preserve">г. Норильск </w:t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="00721851" w:rsidRPr="00324CA6">
        <w:rPr>
          <w:rFonts w:ascii="Times New Roman" w:hAnsi="Times New Roman" w:cs="Times New Roman"/>
          <w:b w:val="0"/>
          <w:sz w:val="26"/>
          <w:szCs w:val="26"/>
        </w:rPr>
        <w:tab/>
        <w:t xml:space="preserve">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№ 664</w:t>
      </w:r>
    </w:p>
    <w:p w:rsidR="00721851" w:rsidRDefault="00721851" w:rsidP="004B7B9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CE0FC1" w:rsidRPr="00324CA6" w:rsidRDefault="00CE0FC1" w:rsidP="004B7B95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721851" w:rsidRPr="00D665FB" w:rsidRDefault="00721851" w:rsidP="004B7B95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</w:t>
      </w:r>
      <w:r w:rsidR="008C3FF6" w:rsidRPr="00324CA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</w:t>
      </w:r>
      <w:r w:rsidRPr="00D665FB">
        <w:rPr>
          <w:rFonts w:ascii="Times New Roman" w:hAnsi="Times New Roman" w:cs="Times New Roman"/>
          <w:b w:val="0"/>
          <w:sz w:val="26"/>
          <w:szCs w:val="26"/>
        </w:rPr>
        <w:t>самоуправления муниципального образования город Норильск»</w:t>
      </w:r>
    </w:p>
    <w:p w:rsidR="00721851" w:rsidRPr="00D665FB" w:rsidRDefault="005670E3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665FB">
        <w:rPr>
          <w:rFonts w:ascii="Times New Roman" w:hAnsi="Times New Roman" w:cs="Times New Roman"/>
          <w:b w:val="0"/>
          <w:sz w:val="26"/>
          <w:szCs w:val="26"/>
        </w:rPr>
        <w:t xml:space="preserve">(в ред. </w:t>
      </w:r>
      <w:hyperlink r:id="rId5" w:history="1">
        <w:r w:rsidRPr="00D665FB">
          <w:rPr>
            <w:rFonts w:ascii="Times New Roman" w:hAnsi="Times New Roman" w:cs="Times New Roman"/>
            <w:b w:val="0"/>
            <w:sz w:val="26"/>
            <w:szCs w:val="26"/>
          </w:rPr>
          <w:t>Постановления</w:t>
        </w:r>
      </w:hyperlink>
      <w:r w:rsidRPr="00D665FB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 г. Норильска</w:t>
      </w:r>
      <w:r w:rsidR="00721851" w:rsidRPr="00D665F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D665FB">
        <w:rPr>
          <w:rFonts w:ascii="Times New Roman" w:hAnsi="Times New Roman" w:cs="Times New Roman"/>
          <w:b w:val="0"/>
          <w:sz w:val="26"/>
          <w:szCs w:val="26"/>
        </w:rPr>
        <w:t xml:space="preserve">от 15.12.2014 </w:t>
      </w:r>
      <w:r w:rsidR="00733882" w:rsidRPr="00D665FB">
        <w:rPr>
          <w:rFonts w:ascii="Times New Roman" w:hAnsi="Times New Roman" w:cs="Times New Roman"/>
          <w:b w:val="0"/>
          <w:sz w:val="26"/>
          <w:szCs w:val="26"/>
        </w:rPr>
        <w:t>№</w:t>
      </w:r>
      <w:r w:rsidRPr="00D665FB">
        <w:rPr>
          <w:rFonts w:ascii="Times New Roman" w:hAnsi="Times New Roman" w:cs="Times New Roman"/>
          <w:b w:val="0"/>
          <w:sz w:val="26"/>
          <w:szCs w:val="26"/>
        </w:rPr>
        <w:t xml:space="preserve"> 706</w:t>
      </w:r>
      <w:r w:rsidR="00E35113" w:rsidRPr="00D665F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</w:p>
    <w:p w:rsidR="00487FF3" w:rsidRDefault="00E64937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D665FB">
        <w:rPr>
          <w:rFonts w:ascii="Times New Roman" w:hAnsi="Times New Roman" w:cs="Times New Roman"/>
          <w:b w:val="0"/>
          <w:sz w:val="26"/>
          <w:szCs w:val="26"/>
        </w:rPr>
        <w:t>в ред.</w:t>
      </w:r>
      <w:r w:rsidR="00E35113" w:rsidRPr="00D665FB">
        <w:rPr>
          <w:rFonts w:ascii="Times New Roman" w:hAnsi="Times New Roman" w:cs="Times New Roman"/>
          <w:b w:val="0"/>
          <w:sz w:val="26"/>
          <w:szCs w:val="26"/>
        </w:rPr>
        <w:t xml:space="preserve"> Постановления Администрации г. Норильска от 25.08.2015 № 440</w:t>
      </w:r>
      <w:r w:rsidR="00487FF3">
        <w:rPr>
          <w:rFonts w:ascii="Times New Roman" w:hAnsi="Times New Roman" w:cs="Times New Roman"/>
          <w:b w:val="0"/>
          <w:sz w:val="26"/>
          <w:szCs w:val="26"/>
        </w:rPr>
        <w:t>,</w:t>
      </w:r>
    </w:p>
    <w:p w:rsidR="005670E3" w:rsidRPr="00D665FB" w:rsidRDefault="00487FF3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ред</w:t>
      </w:r>
      <w:r w:rsidR="009044DF">
        <w:rPr>
          <w:rFonts w:ascii="Times New Roman" w:hAnsi="Times New Roman" w:cs="Times New Roman"/>
          <w:b w:val="0"/>
          <w:sz w:val="26"/>
          <w:szCs w:val="26"/>
        </w:rPr>
        <w:t>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По</w:t>
      </w:r>
      <w:r w:rsidR="009044DF">
        <w:rPr>
          <w:rFonts w:ascii="Times New Roman" w:hAnsi="Times New Roman" w:cs="Times New Roman"/>
          <w:b w:val="0"/>
          <w:sz w:val="26"/>
          <w:szCs w:val="26"/>
        </w:rPr>
        <w:t>становления Администрации г.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Норильска </w:t>
      </w:r>
      <w:r w:rsidR="007637D0">
        <w:rPr>
          <w:rFonts w:ascii="Times New Roman" w:hAnsi="Times New Roman" w:cs="Times New Roman"/>
          <w:b w:val="0"/>
          <w:sz w:val="26"/>
          <w:szCs w:val="26"/>
        </w:rPr>
        <w:t>от 08.02.2016 № 87</w:t>
      </w:r>
      <w:r w:rsidR="005670E3" w:rsidRPr="00D665FB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5670E3" w:rsidRPr="00D665FB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745FA" w:rsidRPr="00324CA6" w:rsidRDefault="00D745FA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D7388" w:rsidRPr="00324CA6" w:rsidRDefault="00A16437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hyperlink r:id="rId6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статьей 78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</w:p>
    <w:p w:rsidR="005670E3" w:rsidRPr="00324CA6" w:rsidRDefault="000D7388" w:rsidP="004B7B9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ПОСТАНОВЛЯЮ</w:t>
      </w:r>
      <w:r w:rsidR="005670E3" w:rsidRPr="00324CA6">
        <w:rPr>
          <w:rFonts w:ascii="Times New Roman" w:hAnsi="Times New Roman" w:cs="Times New Roman"/>
          <w:sz w:val="26"/>
          <w:szCs w:val="26"/>
        </w:rPr>
        <w:t>: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36B1D" w:rsidP="004B7B95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1.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39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</w:t>
      </w:r>
      <w:hyperlink r:id="rId7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Федерального закона от 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7-ФЗ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20.05.2014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(прилагается).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8C0" w:rsidRPr="00324CA6" w:rsidRDefault="003318C0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318C0" w:rsidRPr="00324CA6" w:rsidRDefault="003318C0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Руководитель Администрации</w:t>
      </w:r>
      <w:r w:rsidR="003318C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города Норильска</w:t>
      </w:r>
      <w:r w:rsidR="003318C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3318C0" w:rsidRPr="00324CA6">
        <w:rPr>
          <w:rFonts w:ascii="Times New Roman" w:hAnsi="Times New Roman" w:cs="Times New Roman"/>
          <w:sz w:val="26"/>
          <w:szCs w:val="26"/>
        </w:rPr>
        <w:tab/>
      </w:r>
      <w:r w:rsidR="003318C0" w:rsidRPr="00324CA6">
        <w:rPr>
          <w:rFonts w:ascii="Times New Roman" w:hAnsi="Times New Roman" w:cs="Times New Roman"/>
          <w:sz w:val="26"/>
          <w:szCs w:val="26"/>
        </w:rPr>
        <w:tab/>
      </w:r>
      <w:r w:rsidR="003318C0" w:rsidRPr="00324CA6">
        <w:rPr>
          <w:rFonts w:ascii="Times New Roman" w:hAnsi="Times New Roman" w:cs="Times New Roman"/>
          <w:sz w:val="26"/>
          <w:szCs w:val="26"/>
        </w:rPr>
        <w:tab/>
      </w:r>
      <w:r w:rsidR="003318C0" w:rsidRPr="00324CA6">
        <w:rPr>
          <w:rFonts w:ascii="Times New Roman" w:hAnsi="Times New Roman" w:cs="Times New Roman"/>
          <w:sz w:val="26"/>
          <w:szCs w:val="26"/>
        </w:rPr>
        <w:tab/>
        <w:t>Е</w:t>
      </w:r>
      <w:r w:rsidRPr="00324CA6">
        <w:rPr>
          <w:rFonts w:ascii="Times New Roman" w:hAnsi="Times New Roman" w:cs="Times New Roman"/>
          <w:sz w:val="26"/>
          <w:szCs w:val="26"/>
        </w:rPr>
        <w:t>.Ю.</w:t>
      </w:r>
      <w:r w:rsidR="003318C0" w:rsidRPr="00324CA6">
        <w:rPr>
          <w:rFonts w:ascii="Times New Roman" w:hAnsi="Times New Roman" w:cs="Times New Roman"/>
          <w:sz w:val="26"/>
          <w:szCs w:val="26"/>
        </w:rPr>
        <w:t xml:space="preserve"> Поздняков</w:t>
      </w: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0E34C8" w:rsidRPr="00324CA6" w:rsidRDefault="000E34C8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2D4119" w:rsidRPr="00324CA6" w:rsidRDefault="002D4119" w:rsidP="002D411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D4119" w:rsidRPr="00324CA6" w:rsidRDefault="002D4119" w:rsidP="002D4119">
      <w:pPr>
        <w:pStyle w:val="ConsPlusNormal"/>
        <w:tabs>
          <w:tab w:val="left" w:pos="5812"/>
        </w:tabs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lastRenderedPageBreak/>
        <w:tab/>
        <w:t>УТВЕРЖДЕН</w:t>
      </w:r>
    </w:p>
    <w:p w:rsidR="002D4119" w:rsidRPr="00324CA6" w:rsidRDefault="005670E3" w:rsidP="002D4119">
      <w:pPr>
        <w:pStyle w:val="ConsPlusNormal"/>
        <w:tabs>
          <w:tab w:val="left" w:pos="5954"/>
        </w:tabs>
        <w:ind w:firstLine="5812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Постановлением</w:t>
      </w:r>
      <w:r w:rsidR="002D4119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Администрации</w:t>
      </w:r>
    </w:p>
    <w:p w:rsidR="002D4119" w:rsidRPr="00324CA6" w:rsidRDefault="005670E3" w:rsidP="002D4119">
      <w:pPr>
        <w:pStyle w:val="ConsPlusNormal"/>
        <w:tabs>
          <w:tab w:val="left" w:pos="5954"/>
        </w:tabs>
        <w:ind w:firstLine="5812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5670E3" w:rsidRPr="00324CA6" w:rsidRDefault="005670E3" w:rsidP="002D4119">
      <w:pPr>
        <w:pStyle w:val="ConsPlusNormal"/>
        <w:tabs>
          <w:tab w:val="left" w:pos="5954"/>
        </w:tabs>
        <w:ind w:firstLine="5812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от 27 ноября 2014 г.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664</w:t>
      </w:r>
    </w:p>
    <w:p w:rsidR="002F7DEB" w:rsidRPr="00324CA6" w:rsidRDefault="002F7DEB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DB2708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P39"/>
      <w:bookmarkEnd w:id="0"/>
      <w:r w:rsidRPr="00324CA6">
        <w:rPr>
          <w:rFonts w:ascii="Times New Roman" w:hAnsi="Times New Roman" w:cs="Times New Roman"/>
          <w:b w:val="0"/>
          <w:sz w:val="26"/>
          <w:szCs w:val="26"/>
        </w:rPr>
        <w:t>ПОРЯДОК</w:t>
      </w:r>
    </w:p>
    <w:p w:rsidR="000334E5" w:rsidRDefault="00DB2708" w:rsidP="00DB270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</w:t>
      </w:r>
      <w:hyperlink r:id="rId9" w:history="1">
        <w:r w:rsidRPr="00324CA6">
          <w:rPr>
            <w:rFonts w:ascii="Times New Roman" w:hAnsi="Times New Roman" w:cs="Times New Roman"/>
            <w:b w:val="0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федерального закона от 12.01.1996 № 7-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>ФЗ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некоммерческих организациях», </w:t>
      </w:r>
      <w:hyperlink r:id="rId10" w:history="1">
        <w:r w:rsidRPr="00324CA6">
          <w:rPr>
            <w:rFonts w:ascii="Times New Roman" w:hAnsi="Times New Roman" w:cs="Times New Roman"/>
            <w:b w:val="0"/>
            <w:sz w:val="26"/>
            <w:szCs w:val="26"/>
          </w:rPr>
          <w:t>решением</w:t>
        </w:r>
      </w:hyperlink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 xml:space="preserve">Норильского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городского 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 xml:space="preserve">Совета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депутатов от 20.05.2014 № 17/4-368 </w:t>
      </w:r>
      <w:r w:rsidR="00DD34CA">
        <w:rPr>
          <w:rFonts w:ascii="Times New Roman" w:hAnsi="Times New Roman" w:cs="Times New Roman"/>
          <w:b w:val="0"/>
          <w:sz w:val="26"/>
          <w:szCs w:val="26"/>
        </w:rPr>
        <w:t xml:space="preserve">           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«</w:t>
      </w:r>
      <w:r w:rsidR="005B38A4" w:rsidRPr="00324CA6">
        <w:rPr>
          <w:rFonts w:ascii="Times New Roman" w:hAnsi="Times New Roman" w:cs="Times New Roman"/>
          <w:b w:val="0"/>
          <w:sz w:val="26"/>
          <w:szCs w:val="26"/>
        </w:rPr>
        <w:t xml:space="preserve">Об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утверждении положения о поддержке социально ориентированных некоммерческих</w:t>
      </w:r>
      <w:r w:rsidR="00DD34C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организаций органами местного самоуправления муниципального образования город Норильск» </w:t>
      </w:r>
    </w:p>
    <w:p w:rsidR="000334E5" w:rsidRDefault="00E64937" w:rsidP="000334E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>(в ред. Постановления Администрации г. Норильска</w:t>
      </w:r>
      <w:r w:rsidR="000334E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от 15.12.2014 № 706, </w:t>
      </w:r>
    </w:p>
    <w:p w:rsidR="009044DF" w:rsidRDefault="00E64937" w:rsidP="000334E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>в ред. Постановления Администрации г. Норильска</w:t>
      </w:r>
      <w:r w:rsidR="000334E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от 25.08.2015 № 440</w:t>
      </w:r>
      <w:r w:rsidR="009044DF">
        <w:rPr>
          <w:rFonts w:ascii="Times New Roman" w:hAnsi="Times New Roman" w:cs="Times New Roman"/>
          <w:b w:val="0"/>
          <w:sz w:val="26"/>
          <w:szCs w:val="26"/>
        </w:rPr>
        <w:t>,</w:t>
      </w:r>
    </w:p>
    <w:p w:rsidR="009044DF" w:rsidRPr="00D665FB" w:rsidRDefault="009044DF" w:rsidP="009044DF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ред. Постановления Администрации г. Норильска от 08.02.2016 № 87</w:t>
      </w:r>
      <w:r w:rsidRPr="00D665FB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E64937" w:rsidRPr="00324CA6" w:rsidRDefault="00E64937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1.1.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Настоящий Порядок определяет цели, условия и порядок предоставления грантов в форме субсидий, предоставляемых на конкурсной основе социально ориентированным некоммерческим организациям.</w:t>
      </w: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1.2.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Получателями гранта являются социально ориентированные некоммерческие организации (далее -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), осуществляющие виды деятельности, предусмотренные </w:t>
      </w:r>
      <w:hyperlink r:id="rId11" w:history="1">
        <w:r w:rsidRPr="00324CA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Федерального закона от 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7-ФЗ </w:t>
      </w:r>
      <w:r w:rsidR="00DD34CA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324CA6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20.05.2014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>.</w:t>
      </w:r>
    </w:p>
    <w:p w:rsidR="009044DF" w:rsidRPr="00C816AE" w:rsidRDefault="005670E3" w:rsidP="009044DF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1.3.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="009044DF" w:rsidRPr="00C816AE">
        <w:rPr>
          <w:rFonts w:ascii="Times New Roman" w:hAnsi="Times New Roman" w:cs="Times New Roman"/>
          <w:sz w:val="26"/>
          <w:szCs w:val="26"/>
        </w:rPr>
        <w:t xml:space="preserve">Финансирование гранта осуществляется в пределах бюджетных ассигнований, предусмотренных на эти цели муниципальной </w:t>
      </w:r>
      <w:r w:rsidR="009044DF">
        <w:rPr>
          <w:rFonts w:ascii="Times New Roman" w:hAnsi="Times New Roman" w:cs="Times New Roman"/>
          <w:sz w:val="26"/>
          <w:szCs w:val="26"/>
        </w:rPr>
        <w:t>п</w:t>
      </w:r>
      <w:r w:rsidR="009044DF" w:rsidRPr="00C816AE">
        <w:rPr>
          <w:rFonts w:ascii="Times New Roman" w:hAnsi="Times New Roman" w:cs="Times New Roman"/>
          <w:sz w:val="26"/>
          <w:szCs w:val="26"/>
        </w:rPr>
        <w:t xml:space="preserve">рограммой                     </w:t>
      </w:r>
      <w:proofErr w:type="gramStart"/>
      <w:r w:rsidR="009044DF" w:rsidRPr="00C816AE">
        <w:rPr>
          <w:rFonts w:ascii="Times New Roman" w:hAnsi="Times New Roman" w:cs="Times New Roman"/>
          <w:sz w:val="26"/>
          <w:szCs w:val="26"/>
        </w:rPr>
        <w:t xml:space="preserve"> </w:t>
      </w:r>
      <w:r w:rsidR="00B44F3A" w:rsidRPr="00C816AE">
        <w:rPr>
          <w:rFonts w:ascii="Times New Roman" w:hAnsi="Times New Roman" w:cs="Times New Roman"/>
          <w:sz w:val="26"/>
          <w:szCs w:val="26"/>
        </w:rPr>
        <w:t xml:space="preserve">  «</w:t>
      </w:r>
      <w:proofErr w:type="gramEnd"/>
      <w:r w:rsidR="009044DF" w:rsidRPr="00C816AE">
        <w:rPr>
          <w:rFonts w:ascii="Times New Roman" w:hAnsi="Times New Roman" w:cs="Times New Roman"/>
          <w:sz w:val="26"/>
          <w:szCs w:val="26"/>
        </w:rPr>
        <w:t>Молодежь муниципального образования город Норильск в XXI веке» на 2016 - 2018 годы»</w:t>
      </w:r>
      <w:r w:rsidR="009044DF">
        <w:rPr>
          <w:rFonts w:ascii="Times New Roman" w:hAnsi="Times New Roman" w:cs="Times New Roman"/>
          <w:sz w:val="26"/>
          <w:szCs w:val="26"/>
        </w:rPr>
        <w:t>, утвержденной п</w:t>
      </w:r>
      <w:r w:rsidR="009044DF" w:rsidRPr="00C816AE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                                 от 04.12.2015 № 592 (далее - муниципальная Программа).</w:t>
      </w: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1.4.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Главным распорядителем бюджетных средств, предусмотренных на выплату гранта в бюджете муниципального образования город Норильск, является Администрация города Норильска (далее - ГРБС).</w:t>
      </w: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1.5. </w:t>
      </w:r>
      <w:r w:rsidR="00FC136A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Грант предоставляется победителям при условии их согласия на осуществление ГРБС и органами муниципального финансового контроля проверок соблюдения победителями условий, целей и порядка его предоставления.</w:t>
      </w:r>
    </w:p>
    <w:p w:rsidR="005670E3" w:rsidRPr="00324CA6" w:rsidRDefault="005670E3" w:rsidP="008D5D05">
      <w:pPr>
        <w:pStyle w:val="ConsPlusNormal"/>
        <w:tabs>
          <w:tab w:val="left" w:pos="993"/>
          <w:tab w:val="left" w:pos="1134"/>
          <w:tab w:val="left" w:pos="1276"/>
        </w:tabs>
        <w:ind w:left="54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2. Цели, условия, порядок предоставления гранта</w:t>
      </w: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2.1.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Грант предоставляется в целях финансовой поддержки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>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66"/>
      <w:bookmarkEnd w:id="1"/>
      <w:r w:rsidRPr="00324CA6">
        <w:rPr>
          <w:rFonts w:ascii="Times New Roman" w:hAnsi="Times New Roman" w:cs="Times New Roman"/>
          <w:sz w:val="26"/>
          <w:szCs w:val="26"/>
        </w:rPr>
        <w:t xml:space="preserve">2.2.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Грант в рамках муниципальной </w:t>
      </w:r>
      <w:hyperlink r:id="rId13" w:history="1">
        <w:r w:rsidRPr="00324CA6">
          <w:rPr>
            <w:rFonts w:ascii="Times New Roman" w:hAnsi="Times New Roman" w:cs="Times New Roman"/>
            <w:sz w:val="26"/>
            <w:szCs w:val="26"/>
          </w:rPr>
          <w:t>Программы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предоставляется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для реализации проектов, отобранных по результатам проводимого между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конкурса.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lastRenderedPageBreak/>
        <w:t xml:space="preserve">2.3.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Перечень документов, необходимых для участия в конкурсе, сроки проведения конкурса определяются в соответствии с Положением о проведении конкурса, утверждаемым правовым актом Администрации города Норильска, издаваемым Руководителем Администрации города Норильска.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2.4.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Получатели гранта (победители конкурса) определяются на основании протокола конкурсной комиссии, создаваемой распоряжением Администрации города Норильска, издаваемым Руководителем Администрации города Норильска.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69"/>
      <w:bookmarkEnd w:id="2"/>
      <w:r w:rsidRPr="00324CA6">
        <w:rPr>
          <w:rFonts w:ascii="Times New Roman" w:hAnsi="Times New Roman" w:cs="Times New Roman"/>
          <w:sz w:val="26"/>
          <w:szCs w:val="26"/>
        </w:rPr>
        <w:t xml:space="preserve">2.5.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Предоставление гранта победителям конкурса осуществляется на основании </w:t>
      </w:r>
      <w:hyperlink w:anchor="P117" w:history="1">
        <w:r w:rsidRPr="00324CA6">
          <w:rPr>
            <w:rFonts w:ascii="Times New Roman" w:hAnsi="Times New Roman" w:cs="Times New Roman"/>
            <w:sz w:val="26"/>
            <w:szCs w:val="26"/>
          </w:rPr>
          <w:t>Соглашения</w:t>
        </w:r>
      </w:hyperlink>
      <w:r w:rsidRPr="00324CA6">
        <w:rPr>
          <w:rFonts w:ascii="Times New Roman" w:hAnsi="Times New Roman" w:cs="Times New Roman"/>
          <w:sz w:val="26"/>
          <w:szCs w:val="26"/>
        </w:rPr>
        <w:t>, заключаемого между ГРБС и получателем гранта (победителем конкурса), в соответствии с типовой формой (приложение к настоящему Порядку).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2.6.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hyperlink w:anchor="P117" w:history="1">
        <w:r w:rsidRPr="00324CA6">
          <w:rPr>
            <w:rFonts w:ascii="Times New Roman" w:hAnsi="Times New Roman" w:cs="Times New Roman"/>
            <w:sz w:val="26"/>
            <w:szCs w:val="26"/>
          </w:rPr>
          <w:t>Соглашение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, указанное в </w:t>
      </w:r>
      <w:hyperlink w:anchor="P69" w:history="1">
        <w:r w:rsidRPr="00324CA6">
          <w:rPr>
            <w:rFonts w:ascii="Times New Roman" w:hAnsi="Times New Roman" w:cs="Times New Roman"/>
            <w:sz w:val="26"/>
            <w:szCs w:val="26"/>
          </w:rPr>
          <w:t>пункте 2.5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9E35CC" w:rsidRPr="00324CA6">
        <w:rPr>
          <w:rFonts w:ascii="Times New Roman" w:hAnsi="Times New Roman" w:cs="Times New Roman"/>
          <w:sz w:val="26"/>
          <w:szCs w:val="26"/>
        </w:rPr>
        <w:t>Порядка, заключается в течение 10</w:t>
      </w:r>
      <w:r w:rsidRPr="00324CA6">
        <w:rPr>
          <w:rFonts w:ascii="Times New Roman" w:hAnsi="Times New Roman" w:cs="Times New Roman"/>
          <w:sz w:val="26"/>
          <w:szCs w:val="26"/>
        </w:rPr>
        <w:t xml:space="preserve"> рабочих дней от даты подписания протокола конкурсной комиссии.</w:t>
      </w:r>
    </w:p>
    <w:p w:rsidR="005670E3" w:rsidRPr="00324CA6" w:rsidRDefault="005670E3" w:rsidP="00462DA4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2.7. </w:t>
      </w:r>
      <w:r w:rsidR="00634347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Перечисление денежных средств на расчетный счет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осуществляется в течение 10 рабочих дней от даты заключения соглашения, указанного в </w:t>
      </w:r>
      <w:hyperlink w:anchor="P69" w:history="1">
        <w:r w:rsidRPr="00324CA6">
          <w:rPr>
            <w:rFonts w:ascii="Times New Roman" w:hAnsi="Times New Roman" w:cs="Times New Roman"/>
            <w:sz w:val="26"/>
            <w:szCs w:val="26"/>
          </w:rPr>
          <w:t>пункте 2.5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5670E3" w:rsidRPr="00324CA6" w:rsidRDefault="005670E3" w:rsidP="00462DA4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7E30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3. Порядок возврата гранта в случае нарушения условий,</w:t>
      </w:r>
      <w:r w:rsidR="00257E3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установленных при его </w:t>
      </w:r>
    </w:p>
    <w:p w:rsidR="00257E30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предоставлении, порядок возврата в</w:t>
      </w:r>
      <w:r w:rsidR="00257E3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текущем финансовом году остатков гранта,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не использованного</w:t>
      </w:r>
      <w:r w:rsidR="00257E30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в отчетном финансовом году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1A1FEA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3.1. </w:t>
      </w:r>
      <w:r w:rsidR="00763970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 xml:space="preserve">В случае установления ГРБС или органом муниципального финансового контроля факта несоблюдения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условий, целей, порядка предоставления гранта (в том числе использования гранта (его части) не по целевому назначению), грант (его часть) подлежит возврату в бюджет муниципального образования город Норильск на основании требования ГРБС или органа муниципального финансового контроля о возврате гранта (его части). ГРБС или орган муниципального финансового контроля в течение 5 рабочих дней от даты установления такого факта, направляет в адрес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- победителя конкурса требование о возврате денежных средств.</w:t>
      </w:r>
    </w:p>
    <w:p w:rsidR="005670E3" w:rsidRPr="00324CA6" w:rsidRDefault="00763970" w:rsidP="001A1FEA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3.2.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1A1FEA"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перечисляет денежные средства на расчетный счет Финансового управления Администрации города Норильска в течение 5 рабочих дней от даты получения требования о возврате денежных средств.</w:t>
      </w:r>
    </w:p>
    <w:p w:rsidR="005670E3" w:rsidRPr="00324CA6" w:rsidRDefault="005670E3" w:rsidP="001A1FEA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3.3. </w:t>
      </w:r>
      <w:r w:rsidR="00763970"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обязаны возвратить в бюджет муниципального образования город Норильск остаток неиспользованного гранта не позднее 25 декабря текущего финансового года.</w:t>
      </w: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4. Контроль целевого использования гранта в форме субсидий</w:t>
      </w:r>
    </w:p>
    <w:p w:rsidR="005670E3" w:rsidRPr="00324CA6" w:rsidRDefault="005670E3" w:rsidP="004B7B95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4.1. Контроль за соблюдением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условий, целей и порядка предоставления гранта, а также целевым использованием гранта осуществляют ГРБС, орган муниципального финансового контроля.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F7DEB" w:rsidRPr="00324CA6" w:rsidRDefault="002F7DEB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F7805" w:rsidRPr="00324CA6" w:rsidRDefault="007F7805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37147" w:rsidRPr="00324CA6" w:rsidRDefault="00437147" w:rsidP="00B57538">
      <w:pPr>
        <w:pStyle w:val="ConsPlusNormal"/>
        <w:tabs>
          <w:tab w:val="left" w:pos="4395"/>
        </w:tabs>
        <w:ind w:left="708" w:right="-1" w:firstLine="1416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Приложение</w:t>
      </w:r>
    </w:p>
    <w:p w:rsidR="005670E3" w:rsidRPr="00324CA6" w:rsidRDefault="00437147" w:rsidP="00B57538">
      <w:pPr>
        <w:pStyle w:val="ConsPlusNormal"/>
        <w:tabs>
          <w:tab w:val="left" w:pos="4395"/>
        </w:tabs>
        <w:ind w:left="708" w:right="-1" w:firstLine="1416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к Порядку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предоставления гранта в форме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субсидии, предоставляемого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на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конкурсной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основе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социально ориентированным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  <w:t xml:space="preserve">некоммерческим </w:t>
      </w:r>
      <w:r w:rsidR="005670E3" w:rsidRPr="00324CA6">
        <w:rPr>
          <w:rFonts w:ascii="Times New Roman" w:hAnsi="Times New Roman" w:cs="Times New Roman"/>
          <w:sz w:val="26"/>
          <w:szCs w:val="26"/>
        </w:rPr>
        <w:t>организациям,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в целях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оказания поддержки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для осуществления ими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видов</w:t>
      </w:r>
      <w:r w:rsidRPr="00324CA6">
        <w:rPr>
          <w:rFonts w:ascii="Times New Roman" w:hAnsi="Times New Roman" w:cs="Times New Roman"/>
          <w:sz w:val="26"/>
          <w:szCs w:val="26"/>
        </w:rPr>
        <w:t xml:space="preserve"> деятельности, </w:t>
      </w:r>
      <w:r w:rsidR="005670E3" w:rsidRPr="00324CA6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статьей 31.1 Федерального закона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от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7-ФЗ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 некоммерческих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="005670E3" w:rsidRPr="00324CA6">
        <w:rPr>
          <w:rFonts w:ascii="Times New Roman" w:hAnsi="Times New Roman" w:cs="Times New Roman"/>
          <w:sz w:val="26"/>
          <w:szCs w:val="26"/>
        </w:rPr>
        <w:t>,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городского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Совета депутатов от 20.05.2014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Об утверждении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Положения о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поддержке социально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ориентированных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некоммерческих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организаций органами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местного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самоуправления муниципального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</w:p>
    <w:p w:rsidR="00437147" w:rsidRPr="00324CA6" w:rsidRDefault="00437147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F7805" w:rsidRPr="007F7805" w:rsidRDefault="007F7805" w:rsidP="007F780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7F7805">
        <w:rPr>
          <w:rFonts w:ascii="Times New Roman" w:hAnsi="Times New Roman" w:cs="Times New Roman"/>
          <w:sz w:val="26"/>
          <w:szCs w:val="26"/>
        </w:rPr>
        <w:t xml:space="preserve">(в ред. Постановления Администрации г. Норильска от 15.12.2014 № 706, </w:t>
      </w:r>
    </w:p>
    <w:p w:rsidR="00DD34CA" w:rsidRPr="00D665FB" w:rsidRDefault="00DD34CA" w:rsidP="00DD34CA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в ред. Постановления Администрации г. Норильска от 08.02.2016 № 87</w:t>
      </w:r>
      <w:r w:rsidRPr="00D665FB">
        <w:rPr>
          <w:rFonts w:ascii="Times New Roman" w:hAnsi="Times New Roman" w:cs="Times New Roman"/>
          <w:b w:val="0"/>
          <w:sz w:val="26"/>
          <w:szCs w:val="26"/>
        </w:rPr>
        <w:t>)</w:t>
      </w:r>
    </w:p>
    <w:p w:rsidR="007F7805" w:rsidRPr="00324CA6" w:rsidRDefault="007F7805" w:rsidP="007F780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0C3124" w:rsidRPr="00324CA6" w:rsidRDefault="005670E3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" w:name="P117"/>
      <w:bookmarkEnd w:id="3"/>
      <w:r w:rsidRPr="00324CA6">
        <w:rPr>
          <w:rFonts w:ascii="Times New Roman" w:hAnsi="Times New Roman" w:cs="Times New Roman"/>
          <w:b w:val="0"/>
          <w:sz w:val="26"/>
          <w:szCs w:val="26"/>
        </w:rPr>
        <w:t>Типовая форма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Соглашения о порядке и условиях предоставления гранта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в форме </w:t>
      </w:r>
      <w:r w:rsidR="00A8646C" w:rsidRPr="00324CA6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субсидии, предоставляемого на конкурсной основе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социально ориентированным </w:t>
      </w:r>
      <w:r w:rsidR="00A8646C" w:rsidRPr="00324CA6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некоммерческим организациям,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в целях оказания поддержки для осуществления ими</w:t>
      </w:r>
      <w:r w:rsidR="00A8646C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видов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деятельности, предусмотренных </w:t>
      </w:r>
      <w:hyperlink r:id="rId14" w:history="1">
        <w:r w:rsidRPr="00324CA6">
          <w:rPr>
            <w:rFonts w:ascii="Times New Roman" w:hAnsi="Times New Roman" w:cs="Times New Roman"/>
            <w:b w:val="0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Федерального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закона </w:t>
      </w:r>
    </w:p>
    <w:p w:rsidR="005670E3" w:rsidRPr="00324CA6" w:rsidRDefault="005670E3" w:rsidP="004B7B95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324CA6">
        <w:rPr>
          <w:rFonts w:ascii="Times New Roman" w:hAnsi="Times New Roman" w:cs="Times New Roman"/>
          <w:b w:val="0"/>
          <w:sz w:val="26"/>
          <w:szCs w:val="26"/>
        </w:rPr>
        <w:t>от</w:t>
      </w:r>
      <w:r w:rsidR="00C27FC3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12.01.1996 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№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7-ФЗ 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«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О некоммерческих организациях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»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,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hyperlink r:id="rId15" w:history="1">
        <w:r w:rsidRPr="00324CA6">
          <w:rPr>
            <w:rFonts w:ascii="Times New Roman" w:hAnsi="Times New Roman" w:cs="Times New Roman"/>
            <w:b w:val="0"/>
            <w:sz w:val="26"/>
            <w:szCs w:val="26"/>
          </w:rPr>
          <w:t>Решением</w:t>
        </w:r>
      </w:hyperlink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Норильского городского Совета депутатов от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20.05.2014 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№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«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поддержке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социально ориентированных некоммерческих организаций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органами местного</w:t>
      </w:r>
      <w:r w:rsidR="00A8646C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самоуправления муниципального образования</w:t>
      </w:r>
      <w:r w:rsidR="00C00126" w:rsidRPr="00324CA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b w:val="0"/>
          <w:sz w:val="26"/>
          <w:szCs w:val="26"/>
        </w:rPr>
        <w:t>город Норильск</w:t>
      </w:r>
      <w:r w:rsidR="00733882" w:rsidRPr="00324CA6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СОГЛАШЕНИЕ</w:t>
      </w:r>
    </w:p>
    <w:p w:rsidR="00DA5998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о порядке и условиях предоставления гранта в форме субсидии,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предоставляемого </w:t>
      </w:r>
    </w:p>
    <w:p w:rsidR="00DA5998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на конкурсной основе социально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ориентированным некоммерческим организациям, </w:t>
      </w:r>
    </w:p>
    <w:p w:rsidR="00DA5998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в целях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оказания поддержки для осуществления ими видов деятельности,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5998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предусмотренных </w:t>
      </w:r>
      <w:hyperlink r:id="rId16" w:history="1">
        <w:r w:rsidRPr="00324CA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Федерального закона от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7-ФЗ </w:t>
      </w:r>
    </w:p>
    <w:p w:rsidR="005670E3" w:rsidRPr="00324CA6" w:rsidRDefault="00733882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 w:rsidRPr="00324CA6">
        <w:rPr>
          <w:rFonts w:ascii="Times New Roman" w:hAnsi="Times New Roman" w:cs="Times New Roman"/>
          <w:sz w:val="26"/>
          <w:szCs w:val="26"/>
        </w:rPr>
        <w:t>»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</w:t>
      </w:r>
      <w:r w:rsidR="002E7538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от 20.05.2014 </w:t>
      </w:r>
      <w:r w:rsidRPr="00324CA6">
        <w:rPr>
          <w:rFonts w:ascii="Times New Roman" w:hAnsi="Times New Roman" w:cs="Times New Roman"/>
          <w:sz w:val="26"/>
          <w:szCs w:val="26"/>
        </w:rPr>
        <w:t>№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17/4-368 </w:t>
      </w:r>
      <w:r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ориентированных некоммерческих организаций органами местного</w:t>
      </w:r>
      <w:r w:rsidR="00A8646C" w:rsidRPr="00324CA6">
        <w:rPr>
          <w:rFonts w:ascii="Times New Roman" w:hAnsi="Times New Roman" w:cs="Times New Roman"/>
          <w:sz w:val="26"/>
          <w:szCs w:val="26"/>
        </w:rPr>
        <w:t xml:space="preserve"> самоуправления </w:t>
      </w:r>
      <w:r w:rsidR="005670E3" w:rsidRPr="00324CA6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324CA6">
        <w:rPr>
          <w:rFonts w:ascii="Times New Roman" w:hAnsi="Times New Roman" w:cs="Times New Roman"/>
          <w:sz w:val="26"/>
          <w:szCs w:val="26"/>
        </w:rPr>
        <w:t>»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г. Норильск                                    </w:t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2E7538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B44F3A" w:rsidRPr="00324CA6">
        <w:rPr>
          <w:rFonts w:ascii="Times New Roman" w:hAnsi="Times New Roman" w:cs="Times New Roman"/>
          <w:sz w:val="26"/>
          <w:szCs w:val="26"/>
        </w:rPr>
        <w:t xml:space="preserve">  «</w:t>
      </w:r>
      <w:proofErr w:type="gramEnd"/>
      <w:r w:rsidRPr="00324CA6">
        <w:rPr>
          <w:rFonts w:ascii="Times New Roman" w:hAnsi="Times New Roman" w:cs="Times New Roman"/>
          <w:sz w:val="26"/>
          <w:szCs w:val="26"/>
        </w:rPr>
        <w:t>_____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 xml:space="preserve"> _______________ 20__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7012F2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B44F3A" w:rsidRPr="00324CA6">
        <w:rPr>
          <w:rFonts w:ascii="Times New Roman" w:hAnsi="Times New Roman" w:cs="Times New Roman"/>
          <w:sz w:val="26"/>
          <w:szCs w:val="26"/>
        </w:rPr>
        <w:t>Администрация города</w:t>
      </w:r>
      <w:r w:rsidR="00B44F3A">
        <w:rPr>
          <w:rFonts w:ascii="Times New Roman" w:hAnsi="Times New Roman" w:cs="Times New Roman"/>
          <w:sz w:val="26"/>
          <w:szCs w:val="26"/>
        </w:rPr>
        <w:t xml:space="preserve"> Норильска</w:t>
      </w:r>
      <w:r w:rsidR="00DA3757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(д</w:t>
      </w:r>
      <w:r w:rsidR="00DA5998" w:rsidRPr="00324CA6">
        <w:rPr>
          <w:rFonts w:ascii="Times New Roman" w:hAnsi="Times New Roman" w:cs="Times New Roman"/>
          <w:sz w:val="26"/>
          <w:szCs w:val="26"/>
        </w:rPr>
        <w:t>алее - ГРБС) в лице</w:t>
      </w:r>
      <w:r w:rsidRPr="00324CA6">
        <w:rPr>
          <w:rFonts w:ascii="Times New Roman" w:hAnsi="Times New Roman" w:cs="Times New Roman"/>
          <w:sz w:val="26"/>
          <w:szCs w:val="26"/>
        </w:rPr>
        <w:t>________</w:t>
      </w:r>
      <w:r w:rsidR="00DA3757">
        <w:rPr>
          <w:rFonts w:ascii="Times New Roman" w:hAnsi="Times New Roman" w:cs="Times New Roman"/>
          <w:sz w:val="26"/>
          <w:szCs w:val="26"/>
        </w:rPr>
        <w:t>__</w:t>
      </w:r>
      <w:r w:rsidRPr="00324CA6">
        <w:rPr>
          <w:rFonts w:ascii="Times New Roman" w:hAnsi="Times New Roman" w:cs="Times New Roman"/>
          <w:sz w:val="26"/>
          <w:szCs w:val="26"/>
        </w:rPr>
        <w:t>_______</w:t>
      </w:r>
      <w:r w:rsidR="005670E3" w:rsidRPr="00324CA6">
        <w:rPr>
          <w:rFonts w:ascii="Times New Roman" w:hAnsi="Times New Roman" w:cs="Times New Roman"/>
          <w:sz w:val="26"/>
          <w:szCs w:val="26"/>
        </w:rPr>
        <w:t>_,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="00DA5998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</w:rPr>
        <w:t xml:space="preserve"> </w:t>
      </w:r>
      <w:r w:rsidR="007012F2" w:rsidRPr="00324CA6">
        <w:rPr>
          <w:rFonts w:ascii="Times New Roman" w:hAnsi="Times New Roman" w:cs="Times New Roman"/>
        </w:rPr>
        <w:t xml:space="preserve">                     </w:t>
      </w:r>
      <w:r w:rsidRPr="00324CA6">
        <w:rPr>
          <w:rFonts w:ascii="Times New Roman" w:hAnsi="Times New Roman" w:cs="Times New Roman"/>
        </w:rPr>
        <w:t>(Ф.И.О.)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________________________________________________,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</w:rPr>
        <w:t xml:space="preserve">                              </w:t>
      </w:r>
      <w:r w:rsidR="007012F2" w:rsidRPr="00324CA6">
        <w:rPr>
          <w:rFonts w:ascii="Times New Roman" w:hAnsi="Times New Roman" w:cs="Times New Roman"/>
        </w:rPr>
        <w:t xml:space="preserve">                                              </w:t>
      </w:r>
      <w:r w:rsidRPr="00324CA6">
        <w:rPr>
          <w:rFonts w:ascii="Times New Roman" w:hAnsi="Times New Roman" w:cs="Times New Roman"/>
        </w:rPr>
        <w:t>(наименование, дата, номер правового акта или доверенности)</w:t>
      </w:r>
    </w:p>
    <w:p w:rsidR="005670E3" w:rsidRPr="00324CA6" w:rsidRDefault="00B44F3A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с одной стороны, и социально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ориентированная некоммерческая организация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__________________________________________________ (далее -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>), в лице</w:t>
      </w:r>
    </w:p>
    <w:p w:rsidR="00E46CFA" w:rsidRDefault="00E46CFA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руководителя _____________________________________________________________,</w:t>
      </w:r>
    </w:p>
    <w:p w:rsidR="005670E3" w:rsidRPr="00324CA6" w:rsidRDefault="005670E3" w:rsidP="007012F2">
      <w:pPr>
        <w:pStyle w:val="ConsPlusNonformat"/>
        <w:jc w:val="center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</w:rPr>
        <w:lastRenderedPageBreak/>
        <w:t>(Ф.И.О.)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________________________________________________,</w:t>
      </w:r>
    </w:p>
    <w:p w:rsidR="005670E3" w:rsidRPr="00324CA6" w:rsidRDefault="007012F2" w:rsidP="007012F2">
      <w:pPr>
        <w:pStyle w:val="ConsPlusNonformat"/>
        <w:jc w:val="center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</w:rPr>
        <w:t xml:space="preserve">                                                            </w:t>
      </w:r>
      <w:r w:rsidR="005670E3" w:rsidRPr="00324CA6">
        <w:rPr>
          <w:rFonts w:ascii="Times New Roman" w:hAnsi="Times New Roman" w:cs="Times New Roman"/>
        </w:rPr>
        <w:t>(наименование, дата, номер правового акта)</w:t>
      </w:r>
    </w:p>
    <w:p w:rsidR="005670E3" w:rsidRPr="00324CA6" w:rsidRDefault="00B44F3A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с другой стороны, вместе именуемые Стороны, руководствуясь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</w:t>
      </w:r>
      <w:hyperlink r:id="rId18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статьей 78</w:t>
        </w:r>
      </w:hyperlink>
      <w:r w:rsidR="007012F2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Бюджетного   </w:t>
      </w:r>
      <w:r w:rsidRPr="00324CA6">
        <w:rPr>
          <w:rFonts w:ascii="Times New Roman" w:hAnsi="Times New Roman" w:cs="Times New Roman"/>
          <w:sz w:val="26"/>
          <w:szCs w:val="26"/>
        </w:rPr>
        <w:t xml:space="preserve">кодекса Российской Федерации, по </w:t>
      </w:r>
      <w:bookmarkStart w:id="4" w:name="_GoBack"/>
      <w:bookmarkEnd w:id="4"/>
      <w:r w:rsidRPr="00324CA6">
        <w:rPr>
          <w:rFonts w:ascii="Times New Roman" w:hAnsi="Times New Roman" w:cs="Times New Roman"/>
          <w:sz w:val="26"/>
          <w:szCs w:val="26"/>
        </w:rPr>
        <w:t>результатам проведенного</w:t>
      </w:r>
      <w:r w:rsidR="007012F2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>конкурса _______________________________________________________________</w:t>
      </w:r>
      <w:r w:rsidR="008D4193">
        <w:rPr>
          <w:rFonts w:ascii="Times New Roman" w:hAnsi="Times New Roman" w:cs="Times New Roman"/>
          <w:sz w:val="26"/>
          <w:szCs w:val="26"/>
        </w:rPr>
        <w:t>________</w:t>
      </w:r>
      <w:r w:rsidR="005670E3" w:rsidRPr="00324CA6">
        <w:rPr>
          <w:rFonts w:ascii="Times New Roman" w:hAnsi="Times New Roman" w:cs="Times New Roman"/>
          <w:sz w:val="26"/>
          <w:szCs w:val="26"/>
        </w:rPr>
        <w:t>___</w:t>
      </w:r>
    </w:p>
    <w:p w:rsidR="005670E3" w:rsidRPr="00324CA6" w:rsidRDefault="005670E3" w:rsidP="007012F2">
      <w:pPr>
        <w:pStyle w:val="ConsPlusNonformat"/>
        <w:jc w:val="center"/>
        <w:rPr>
          <w:rFonts w:ascii="Times New Roman" w:hAnsi="Times New Roman" w:cs="Times New Roman"/>
        </w:rPr>
      </w:pPr>
      <w:r w:rsidRPr="00324CA6">
        <w:rPr>
          <w:rFonts w:ascii="Times New Roman" w:hAnsi="Times New Roman" w:cs="Times New Roman"/>
        </w:rPr>
        <w:t>(наименование конкурса)</w:t>
      </w:r>
    </w:p>
    <w:p w:rsidR="005670E3" w:rsidRPr="00324CA6" w:rsidRDefault="005670E3" w:rsidP="004B7B9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(далее - конкурс), заключили настоящее Соглашение о нижеследующем.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1. ПРЕДМЕТ СОГЛАШЕНИЯ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1.1. Предметом настоящего Соглашения является определение порядка и условий представления из бюджета муниципального образования город Норильск гранта в форме субсидий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в рамках реализации итогов конкурса _________________________________________________________________________.</w:t>
      </w:r>
    </w:p>
    <w:p w:rsidR="008D4193" w:rsidRDefault="005670E3" w:rsidP="008D4193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67"/>
      <w:bookmarkEnd w:id="5"/>
      <w:r w:rsidRPr="00324CA6">
        <w:rPr>
          <w:rFonts w:ascii="Times New Roman" w:hAnsi="Times New Roman" w:cs="Times New Roman"/>
          <w:sz w:val="26"/>
          <w:szCs w:val="26"/>
        </w:rPr>
        <w:t>1.2. Общая сумма гранта по Соглашению составляет:</w:t>
      </w:r>
    </w:p>
    <w:p w:rsidR="005670E3" w:rsidRPr="00324CA6" w:rsidRDefault="005670E3" w:rsidP="008D4193">
      <w:pPr>
        <w:pStyle w:val="ConsPlusNormal"/>
        <w:tabs>
          <w:tab w:val="left" w:pos="127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___________________________________________________________________ рублей.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2. ПРАВА И ОБЯЗАННОСТИ СТОРОН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2.1. </w:t>
      </w:r>
      <w:r w:rsidR="00A6018F" w:rsidRPr="00324CA6">
        <w:rPr>
          <w:rFonts w:ascii="Times New Roman" w:hAnsi="Times New Roman" w:cs="Times New Roman"/>
          <w:sz w:val="26"/>
          <w:szCs w:val="26"/>
        </w:rPr>
        <w:tab/>
      </w:r>
      <w:r w:rsidR="00FB6100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ГРБС обязуется: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2.1.1. Перечислить денежные средства на расчетный счет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в размере, указанном в </w:t>
      </w:r>
      <w:hyperlink w:anchor="P167" w:history="1">
        <w:r w:rsidRPr="00324CA6">
          <w:rPr>
            <w:rFonts w:ascii="Times New Roman" w:hAnsi="Times New Roman" w:cs="Times New Roman"/>
            <w:sz w:val="26"/>
            <w:szCs w:val="26"/>
          </w:rPr>
          <w:t>пункте 1.2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настоящего Соглашения, в течение 10 рабочих дней со дня подписания настоящего Соглашения.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2.2. </w:t>
      </w:r>
      <w:r w:rsidR="00A6018F" w:rsidRPr="00324CA6">
        <w:rPr>
          <w:rFonts w:ascii="Times New Roman" w:hAnsi="Times New Roman" w:cs="Times New Roman"/>
          <w:sz w:val="26"/>
          <w:szCs w:val="26"/>
        </w:rPr>
        <w:tab/>
      </w:r>
      <w:r w:rsidR="00FB6100" w:rsidRPr="00324CA6">
        <w:rPr>
          <w:rFonts w:ascii="Times New Roman" w:hAnsi="Times New Roman" w:cs="Times New Roman"/>
          <w:sz w:val="26"/>
          <w:szCs w:val="26"/>
        </w:rPr>
        <w:tab/>
      </w:r>
      <w:r w:rsidRPr="00324CA6">
        <w:rPr>
          <w:rFonts w:ascii="Times New Roman" w:hAnsi="Times New Roman" w:cs="Times New Roman"/>
          <w:sz w:val="26"/>
          <w:szCs w:val="26"/>
        </w:rPr>
        <w:t>ГРБС вправе: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2.2.1. Осуществлять контроль за соблюдением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условий, целей и порядка предоставления гранта, а также целевым использованием гранта;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2.2.2. Требовать от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представление </w:t>
      </w:r>
      <w:hyperlink w:anchor="P232" w:history="1">
        <w:r w:rsidRPr="00324CA6">
          <w:rPr>
            <w:rFonts w:ascii="Times New Roman" w:hAnsi="Times New Roman" w:cs="Times New Roman"/>
            <w:sz w:val="26"/>
            <w:szCs w:val="26"/>
          </w:rPr>
          <w:t>отчета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к настоящему Соглашению.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2.3. </w:t>
      </w:r>
      <w:r w:rsidR="00A6018F" w:rsidRPr="00324CA6">
        <w:rPr>
          <w:rFonts w:ascii="Times New Roman" w:hAnsi="Times New Roman" w:cs="Times New Roman"/>
          <w:sz w:val="26"/>
          <w:szCs w:val="26"/>
        </w:rPr>
        <w:tab/>
      </w:r>
      <w:r w:rsidR="00FB6100"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Pr="00324CA6">
        <w:rPr>
          <w:rFonts w:ascii="Times New Roman" w:hAnsi="Times New Roman" w:cs="Times New Roman"/>
          <w:sz w:val="26"/>
          <w:szCs w:val="26"/>
        </w:rPr>
        <w:t xml:space="preserve"> обязуется:</w:t>
      </w:r>
    </w:p>
    <w:p w:rsidR="005670E3" w:rsidRPr="00324CA6" w:rsidRDefault="005670E3" w:rsidP="00A6018F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2.3.1. Осуществлять использование гранта в целях, предусмотренных </w:t>
      </w:r>
      <w:hyperlink w:anchor="P66" w:history="1">
        <w:r w:rsidRPr="00324CA6">
          <w:rPr>
            <w:rFonts w:ascii="Times New Roman" w:hAnsi="Times New Roman" w:cs="Times New Roman"/>
            <w:sz w:val="26"/>
            <w:szCs w:val="26"/>
          </w:rPr>
          <w:t>пунктом 2.2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Порядка 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</w:t>
      </w:r>
      <w:hyperlink r:id="rId19" w:history="1">
        <w:r w:rsidRPr="00324CA6">
          <w:rPr>
            <w:rFonts w:ascii="Times New Roman" w:hAnsi="Times New Roman" w:cs="Times New Roman"/>
            <w:sz w:val="26"/>
            <w:szCs w:val="26"/>
          </w:rPr>
          <w:t>статьей 31.1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Федерального закона от 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7-ФЗ </w:t>
      </w:r>
      <w:r w:rsidR="00293C8A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 xml:space="preserve">, </w:t>
      </w:r>
      <w:hyperlink r:id="rId20" w:history="1">
        <w:r w:rsidRPr="00324CA6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324CA6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20.05.2014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>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>, утвержденного Постановлением Администрации города Норильска.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2.3.2.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Предоставлять не позднее 10 рабочих дней от даты использования денежных средств ГРБС </w:t>
      </w:r>
      <w:hyperlink w:anchor="P232" w:history="1">
        <w:r w:rsidR="005670E3" w:rsidRPr="00324CA6">
          <w:rPr>
            <w:rFonts w:ascii="Times New Roman" w:hAnsi="Times New Roman" w:cs="Times New Roman"/>
            <w:sz w:val="26"/>
            <w:szCs w:val="26"/>
          </w:rPr>
          <w:t>отчет</w:t>
        </w:r>
      </w:hyperlink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к настоящему Соглашению;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2.3.3.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Возвратить в бюджет муниципального образования город Норильск: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2.3.3.1. неиспользованные денежные средства не позднее 25 декабря текущего финансового года;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2.3.3.2. денежные средства, использованные не по целевому назначению, в течение 5 рабочих дней от даты получения требования о возврате гранта (его части) от ГРБС или органа муниципального финансового контроля;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lastRenderedPageBreak/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2.4.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вправе: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2.4.1. Требовать от ГРБС перечисления гранта в соответствии с условиями настоящего Соглашения.</w:t>
      </w:r>
    </w:p>
    <w:p w:rsidR="005670E3" w:rsidRPr="00324CA6" w:rsidRDefault="00A6018F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2.5. </w:t>
      </w:r>
      <w:r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согласна на осуществление ГРБС и органами муниципального финансового контроля проверок соблюдения условий, целей и порядка предоставления гранта, а также на предоставление этим органам всей информации и документов, необходимых в этих целях, по их запросу.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3. ОТВЕТСТВЕННОСТЬ СТОРОН</w:t>
      </w:r>
    </w:p>
    <w:p w:rsidR="00496868" w:rsidRPr="00324CA6" w:rsidRDefault="00496868" w:rsidP="00496868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9686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</w:t>
      </w:r>
      <w:r w:rsidR="006A677A"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324CA6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Федерации.</w:t>
      </w:r>
    </w:p>
    <w:p w:rsidR="005670E3" w:rsidRPr="00324CA6" w:rsidRDefault="005670E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4. СРОК ДЕЙСТВИЯ СОГЛАШЕНИЯ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968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Настоящее Соглашение вступает в силу с момента его подписания обеими Сторонами и действует до ___ декабря 20__ года.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5. ЗАКЛЮЧИТЕЛЬНЫЕ ПОЛОЖЕНИЯ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496868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5.1. Изменение настоящего Соглашения осуществляется по взаимному согласию Сторон в письменной форме в виде дополнений к настоящему Соглашению, которые являются его неотъемлемой частью.</w:t>
      </w:r>
    </w:p>
    <w:p w:rsidR="005670E3" w:rsidRPr="00324CA6" w:rsidRDefault="00496868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>5.2.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5670E3" w:rsidRPr="00324CA6" w:rsidRDefault="00496868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5.3. Настоящее Соглашение составлено в трех экземплярах, имеющих одинаковую юридическую силу, на _____ листах каждое (включая приложения): два экземпляра - ГРБС, один -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  <w:r w:rsidR="005670E3" w:rsidRPr="00324CA6">
        <w:rPr>
          <w:rFonts w:ascii="Times New Roman" w:hAnsi="Times New Roman" w:cs="Times New Roman"/>
          <w:sz w:val="26"/>
          <w:szCs w:val="26"/>
        </w:rPr>
        <w:t>.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6. РЕКВИЗИТЫ СТОРОН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E1081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  <w:sectPr w:rsidR="005670E3" w:rsidRPr="00324CA6" w:rsidSect="004F7D1F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  <w:r w:rsidRPr="00324CA6">
        <w:rPr>
          <w:rFonts w:ascii="Times New Roman" w:hAnsi="Times New Roman" w:cs="Times New Roman"/>
          <w:sz w:val="26"/>
          <w:szCs w:val="26"/>
        </w:rPr>
        <w:t xml:space="preserve">                      ГРБС                     </w:t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58599B" w:rsidRPr="00324CA6">
        <w:rPr>
          <w:rFonts w:ascii="Times New Roman" w:hAnsi="Times New Roman" w:cs="Times New Roman"/>
          <w:sz w:val="26"/>
          <w:szCs w:val="26"/>
        </w:rPr>
        <w:tab/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к Соглашению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о порядке и условиях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предоставления гранта в форме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субсидий,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предоставляемого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на конкурсной основе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социально ориентированным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81D" w:rsidRPr="00324CA6" w:rsidRDefault="00E1081D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некоммерческим </w:t>
      </w:r>
      <w:r w:rsidR="005670E3" w:rsidRPr="00324CA6">
        <w:rPr>
          <w:rFonts w:ascii="Times New Roman" w:hAnsi="Times New Roman" w:cs="Times New Roman"/>
          <w:sz w:val="26"/>
          <w:szCs w:val="26"/>
        </w:rPr>
        <w:t>организациям,</w:t>
      </w:r>
      <w:r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в целях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оказания поддержки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для осуществления ими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видов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деятельности, предусмотренных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статьей 31.1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Федерального закона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от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 xml:space="preserve">12.01.1996 </w:t>
      </w:r>
      <w:r w:rsidR="00733882" w:rsidRPr="00324CA6">
        <w:rPr>
          <w:rFonts w:ascii="Times New Roman" w:hAnsi="Times New Roman" w:cs="Times New Roman"/>
          <w:sz w:val="26"/>
          <w:szCs w:val="26"/>
        </w:rPr>
        <w:t>№</w:t>
      </w:r>
      <w:r w:rsidRPr="00324CA6">
        <w:rPr>
          <w:rFonts w:ascii="Times New Roman" w:hAnsi="Times New Roman" w:cs="Times New Roman"/>
          <w:sz w:val="26"/>
          <w:szCs w:val="26"/>
        </w:rPr>
        <w:t xml:space="preserve"> 7-ФЗ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733882" w:rsidRPr="00324CA6">
        <w:rPr>
          <w:rFonts w:ascii="Times New Roman" w:hAnsi="Times New Roman" w:cs="Times New Roman"/>
          <w:sz w:val="26"/>
          <w:szCs w:val="26"/>
        </w:rPr>
        <w:t>«</w:t>
      </w:r>
      <w:r w:rsidRPr="00324CA6">
        <w:rPr>
          <w:rFonts w:ascii="Times New Roman" w:hAnsi="Times New Roman" w:cs="Times New Roman"/>
          <w:sz w:val="26"/>
          <w:szCs w:val="26"/>
        </w:rPr>
        <w:t xml:space="preserve">О некоммерческих </w:t>
      </w:r>
      <w:r w:rsidR="00E1081D" w:rsidRPr="00324CA6">
        <w:rPr>
          <w:rFonts w:ascii="Times New Roman" w:hAnsi="Times New Roman" w:cs="Times New Roman"/>
          <w:sz w:val="26"/>
          <w:szCs w:val="26"/>
        </w:rPr>
        <w:tab/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организациях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  <w:r w:rsidRPr="00324CA6">
        <w:rPr>
          <w:rFonts w:ascii="Times New Roman" w:hAnsi="Times New Roman" w:cs="Times New Roman"/>
          <w:sz w:val="26"/>
          <w:szCs w:val="26"/>
        </w:rPr>
        <w:t>,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Решением Норильского </w:t>
      </w:r>
      <w:r w:rsidR="00E1081D" w:rsidRPr="00324CA6">
        <w:rPr>
          <w:rFonts w:ascii="Times New Roman" w:hAnsi="Times New Roman" w:cs="Times New Roman"/>
          <w:sz w:val="26"/>
          <w:szCs w:val="26"/>
        </w:rPr>
        <w:tab/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городского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Совета депутатов от 20.05.2014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1081D" w:rsidRPr="00324CA6" w:rsidRDefault="00733882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№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 17/4-368 </w:t>
      </w:r>
      <w:r w:rsidRPr="00324CA6">
        <w:rPr>
          <w:rFonts w:ascii="Times New Roman" w:hAnsi="Times New Roman" w:cs="Times New Roman"/>
          <w:sz w:val="26"/>
          <w:szCs w:val="26"/>
        </w:rPr>
        <w:t>«</w:t>
      </w:r>
      <w:r w:rsidR="005670E3" w:rsidRPr="00324CA6">
        <w:rPr>
          <w:rFonts w:ascii="Times New Roman" w:hAnsi="Times New Roman" w:cs="Times New Roman"/>
          <w:sz w:val="26"/>
          <w:szCs w:val="26"/>
        </w:rPr>
        <w:t>Об утверждении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Положения о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поддержке социально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ориентированных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некоммерческих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 xml:space="preserve">организаций органами </w:t>
      </w:r>
    </w:p>
    <w:p w:rsidR="00E1081D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местного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  <w:r w:rsidRPr="00324CA6">
        <w:rPr>
          <w:rFonts w:ascii="Times New Roman" w:hAnsi="Times New Roman" w:cs="Times New Roman"/>
          <w:sz w:val="26"/>
          <w:szCs w:val="26"/>
        </w:rPr>
        <w:t>самоуправления муниципального</w:t>
      </w:r>
      <w:r w:rsidR="00E1081D" w:rsidRPr="00324C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70E3" w:rsidRPr="00324CA6" w:rsidRDefault="005670E3" w:rsidP="00070743">
      <w:pPr>
        <w:pStyle w:val="ConsPlusNormal"/>
        <w:ind w:right="-1" w:firstLine="4253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образования город Норильск</w:t>
      </w:r>
      <w:r w:rsidR="00733882" w:rsidRPr="00324CA6">
        <w:rPr>
          <w:rFonts w:ascii="Times New Roman" w:hAnsi="Times New Roman" w:cs="Times New Roman"/>
          <w:sz w:val="26"/>
          <w:szCs w:val="26"/>
        </w:rPr>
        <w:t>»</w:t>
      </w:r>
    </w:p>
    <w:p w:rsidR="00070743" w:rsidRDefault="00070743" w:rsidP="00E1081D">
      <w:pPr>
        <w:pStyle w:val="ConsPlusNormal"/>
        <w:ind w:left="540" w:firstLine="9356"/>
        <w:jc w:val="both"/>
        <w:rPr>
          <w:rFonts w:ascii="Times New Roman" w:hAnsi="Times New Roman" w:cs="Times New Roman"/>
          <w:sz w:val="26"/>
          <w:szCs w:val="26"/>
        </w:rPr>
      </w:pPr>
    </w:p>
    <w:p w:rsidR="00A8454B" w:rsidRPr="00324CA6" w:rsidRDefault="00A8454B" w:rsidP="00E1081D">
      <w:pPr>
        <w:pStyle w:val="ConsPlusNormal"/>
        <w:ind w:left="540" w:firstLine="9356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070743" w:rsidP="00070743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  <w:bookmarkStart w:id="6" w:name="P232"/>
      <w:bookmarkEnd w:id="6"/>
      <w:r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Pr="00324CA6">
        <w:rPr>
          <w:rFonts w:ascii="Times New Roman" w:hAnsi="Times New Roman" w:cs="Times New Roman"/>
          <w:b w:val="0"/>
          <w:sz w:val="26"/>
          <w:szCs w:val="26"/>
        </w:rPr>
        <w:tab/>
      </w:r>
      <w:r w:rsidRPr="00324CA6">
        <w:rPr>
          <w:rFonts w:ascii="Times New Roman" w:hAnsi="Times New Roman" w:cs="Times New Roman"/>
          <w:b w:val="0"/>
          <w:sz w:val="26"/>
          <w:szCs w:val="26"/>
        </w:rPr>
        <w:tab/>
        <w:t xml:space="preserve">        </w:t>
      </w:r>
      <w:r w:rsidR="005670E3" w:rsidRPr="00324CA6">
        <w:rPr>
          <w:rFonts w:ascii="Times New Roman" w:hAnsi="Times New Roman" w:cs="Times New Roman"/>
          <w:b w:val="0"/>
          <w:sz w:val="26"/>
          <w:szCs w:val="26"/>
        </w:rPr>
        <w:t>ОТЧЕТ</w:t>
      </w:r>
    </w:p>
    <w:p w:rsidR="005670E3" w:rsidRPr="00324CA6" w:rsidRDefault="005670E3" w:rsidP="004B7B9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>_________________________________________________</w:t>
      </w:r>
    </w:p>
    <w:p w:rsidR="005670E3" w:rsidRPr="00324CA6" w:rsidRDefault="005670E3" w:rsidP="004B7B9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6"/>
        <w:gridCol w:w="4274"/>
        <w:gridCol w:w="2126"/>
        <w:gridCol w:w="2693"/>
      </w:tblGrid>
      <w:tr w:rsidR="00324CA6" w:rsidRPr="00324CA6" w:rsidTr="00070743">
        <w:trPr>
          <w:trHeight w:val="513"/>
        </w:trPr>
        <w:tc>
          <w:tcPr>
            <w:tcW w:w="546" w:type="dxa"/>
          </w:tcPr>
          <w:p w:rsidR="005670E3" w:rsidRPr="00324CA6" w:rsidRDefault="00733882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5670E3" w:rsidRPr="00324CA6">
              <w:rPr>
                <w:rFonts w:ascii="Times New Roman" w:hAnsi="Times New Roman" w:cs="Times New Roman"/>
                <w:sz w:val="26"/>
                <w:szCs w:val="26"/>
              </w:rPr>
              <w:t xml:space="preserve"> п/п</w:t>
            </w:r>
          </w:p>
        </w:tc>
        <w:tc>
          <w:tcPr>
            <w:tcW w:w="4274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Направления расходования средств</w:t>
            </w:r>
          </w:p>
        </w:tc>
        <w:tc>
          <w:tcPr>
            <w:tcW w:w="2126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Объем средств по смете (тыс. руб.)</w:t>
            </w:r>
          </w:p>
        </w:tc>
        <w:tc>
          <w:tcPr>
            <w:tcW w:w="2693" w:type="dxa"/>
          </w:tcPr>
          <w:p w:rsidR="00E1081D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 xml:space="preserve">Фактические расходы </w:t>
            </w:r>
          </w:p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(тыс. руб.)</w:t>
            </w:r>
          </w:p>
        </w:tc>
      </w:tr>
      <w:tr w:rsidR="00324CA6" w:rsidRPr="00324CA6" w:rsidTr="00070743">
        <w:trPr>
          <w:trHeight w:val="249"/>
        </w:trPr>
        <w:tc>
          <w:tcPr>
            <w:tcW w:w="546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74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4CA6" w:rsidRPr="00324CA6" w:rsidTr="00070743">
        <w:trPr>
          <w:trHeight w:val="249"/>
        </w:trPr>
        <w:tc>
          <w:tcPr>
            <w:tcW w:w="4820" w:type="dxa"/>
            <w:gridSpan w:val="2"/>
          </w:tcPr>
          <w:p w:rsidR="005670E3" w:rsidRPr="00324CA6" w:rsidRDefault="005670E3" w:rsidP="004B7B95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24CA6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</w:tc>
        <w:tc>
          <w:tcPr>
            <w:tcW w:w="2126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5670E3" w:rsidRPr="00324CA6" w:rsidRDefault="005670E3" w:rsidP="004B7B9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670E3" w:rsidRPr="00324CA6" w:rsidRDefault="005670E3" w:rsidP="004B7B9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070743" w:rsidP="004B7B9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24CA6">
        <w:rPr>
          <w:rFonts w:ascii="Times New Roman" w:hAnsi="Times New Roman" w:cs="Times New Roman"/>
          <w:sz w:val="26"/>
          <w:szCs w:val="26"/>
        </w:rPr>
        <w:tab/>
      </w:r>
      <w:r w:rsidR="005670E3" w:rsidRPr="00324CA6">
        <w:rPr>
          <w:rFonts w:ascii="Times New Roman" w:hAnsi="Times New Roman" w:cs="Times New Roman"/>
          <w:sz w:val="26"/>
          <w:szCs w:val="26"/>
        </w:rPr>
        <w:t xml:space="preserve">Подпись руководителя </w:t>
      </w:r>
      <w:r w:rsidR="009044DF">
        <w:rPr>
          <w:rFonts w:ascii="Times New Roman" w:hAnsi="Times New Roman" w:cs="Times New Roman"/>
          <w:sz w:val="26"/>
          <w:szCs w:val="26"/>
        </w:rPr>
        <w:t>СОНКО</w:t>
      </w: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670E3" w:rsidRPr="00324CA6" w:rsidRDefault="005670E3" w:rsidP="004B7B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B281E" w:rsidRPr="00324CA6" w:rsidRDefault="002B281E" w:rsidP="004B7B9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2B281E" w:rsidRPr="00324CA6" w:rsidSect="00070743">
      <w:pgSz w:w="11907" w:h="16840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E3"/>
    <w:rsid w:val="00021BB8"/>
    <w:rsid w:val="000334E5"/>
    <w:rsid w:val="00050F23"/>
    <w:rsid w:val="00055DCA"/>
    <w:rsid w:val="00070743"/>
    <w:rsid w:val="000734B2"/>
    <w:rsid w:val="000C3124"/>
    <w:rsid w:val="000D7388"/>
    <w:rsid w:val="000E34C8"/>
    <w:rsid w:val="00101ED5"/>
    <w:rsid w:val="001026B9"/>
    <w:rsid w:val="00135268"/>
    <w:rsid w:val="00157B07"/>
    <w:rsid w:val="00161761"/>
    <w:rsid w:val="001808E4"/>
    <w:rsid w:val="001A1FEA"/>
    <w:rsid w:val="001B0B28"/>
    <w:rsid w:val="002276C9"/>
    <w:rsid w:val="002374C7"/>
    <w:rsid w:val="00244902"/>
    <w:rsid w:val="00257E30"/>
    <w:rsid w:val="00280058"/>
    <w:rsid w:val="00283315"/>
    <w:rsid w:val="00293C8A"/>
    <w:rsid w:val="002B281E"/>
    <w:rsid w:val="002D4119"/>
    <w:rsid w:val="002E7538"/>
    <w:rsid w:val="002F7DEB"/>
    <w:rsid w:val="00324CA6"/>
    <w:rsid w:val="003318C0"/>
    <w:rsid w:val="00346442"/>
    <w:rsid w:val="00355056"/>
    <w:rsid w:val="003B20BB"/>
    <w:rsid w:val="003B77D1"/>
    <w:rsid w:val="00437147"/>
    <w:rsid w:val="00462DA4"/>
    <w:rsid w:val="00487FF3"/>
    <w:rsid w:val="00496868"/>
    <w:rsid w:val="004B7B95"/>
    <w:rsid w:val="004D51E1"/>
    <w:rsid w:val="004F7D1F"/>
    <w:rsid w:val="00522639"/>
    <w:rsid w:val="00536B1D"/>
    <w:rsid w:val="005670E3"/>
    <w:rsid w:val="0058599B"/>
    <w:rsid w:val="005B38A4"/>
    <w:rsid w:val="0061500B"/>
    <w:rsid w:val="00634347"/>
    <w:rsid w:val="006A677A"/>
    <w:rsid w:val="006E5DC5"/>
    <w:rsid w:val="006F187A"/>
    <w:rsid w:val="007012F2"/>
    <w:rsid w:val="00713E81"/>
    <w:rsid w:val="00721851"/>
    <w:rsid w:val="0072186C"/>
    <w:rsid w:val="00722053"/>
    <w:rsid w:val="00733882"/>
    <w:rsid w:val="007637D0"/>
    <w:rsid w:val="00763970"/>
    <w:rsid w:val="007F7805"/>
    <w:rsid w:val="00843420"/>
    <w:rsid w:val="008C3FF6"/>
    <w:rsid w:val="008D4193"/>
    <w:rsid w:val="008D5D05"/>
    <w:rsid w:val="009044DF"/>
    <w:rsid w:val="009E35CC"/>
    <w:rsid w:val="00A16437"/>
    <w:rsid w:val="00A6018F"/>
    <w:rsid w:val="00A8454B"/>
    <w:rsid w:val="00A8646C"/>
    <w:rsid w:val="00A96954"/>
    <w:rsid w:val="00AA38DF"/>
    <w:rsid w:val="00AF6EB5"/>
    <w:rsid w:val="00B44F3A"/>
    <w:rsid w:val="00B57538"/>
    <w:rsid w:val="00BE21B9"/>
    <w:rsid w:val="00BF3A31"/>
    <w:rsid w:val="00C00126"/>
    <w:rsid w:val="00C00DA7"/>
    <w:rsid w:val="00C14811"/>
    <w:rsid w:val="00C27FC3"/>
    <w:rsid w:val="00C84DB3"/>
    <w:rsid w:val="00CB785B"/>
    <w:rsid w:val="00CC3192"/>
    <w:rsid w:val="00CE0FC1"/>
    <w:rsid w:val="00D665FB"/>
    <w:rsid w:val="00D745FA"/>
    <w:rsid w:val="00DA3757"/>
    <w:rsid w:val="00DA5998"/>
    <w:rsid w:val="00DB2708"/>
    <w:rsid w:val="00DD34CA"/>
    <w:rsid w:val="00DF40DE"/>
    <w:rsid w:val="00E1081D"/>
    <w:rsid w:val="00E17886"/>
    <w:rsid w:val="00E202B9"/>
    <w:rsid w:val="00E35113"/>
    <w:rsid w:val="00E45704"/>
    <w:rsid w:val="00E46CFA"/>
    <w:rsid w:val="00E64937"/>
    <w:rsid w:val="00E8246A"/>
    <w:rsid w:val="00E975C7"/>
    <w:rsid w:val="00EA526B"/>
    <w:rsid w:val="00EE053F"/>
    <w:rsid w:val="00F5028C"/>
    <w:rsid w:val="00F611B1"/>
    <w:rsid w:val="00F96BB9"/>
    <w:rsid w:val="00FA353F"/>
    <w:rsid w:val="00FB5CF9"/>
    <w:rsid w:val="00FB6100"/>
    <w:rsid w:val="00FB6303"/>
    <w:rsid w:val="00FC136A"/>
    <w:rsid w:val="00FF3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47575-A271-40DC-B23C-7DAEFC7D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0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70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70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70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33E7CAB622010932B0D21F87420C99BB692FF2C0FEDB4E1484A8FC9BBF3B0AD0E1C34AF2434D04E9F72CVFD" TargetMode="External"/><Relationship Id="rId13" Type="http://schemas.openxmlformats.org/officeDocument/2006/relationships/hyperlink" Target="consultantplus://offline/ref=3D33E7CAB622010932B0D21F87420C99BB692FF2C8FFD94C1DD9A2F4C2B3390DDFBED44DBB4F4C04E9F4CA20V4D" TargetMode="External"/><Relationship Id="rId18" Type="http://schemas.openxmlformats.org/officeDocument/2006/relationships/hyperlink" Target="consultantplus://offline/ref=3D33E7CAB622010932B0CC12912E5390BD6A73F8C9F7D31D4386F9A995BA335A98F18D0FFF414E0D2EVCD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D33E7CAB622010932B0CC12912E5390BD6A73F6C9F6D31D4386F9A995BA335A98F18D0FFA24V3D" TargetMode="External"/><Relationship Id="rId12" Type="http://schemas.openxmlformats.org/officeDocument/2006/relationships/hyperlink" Target="consultantplus://offline/ref=3D33E7CAB622010932B0D21F87420C99BB692FF2C0FEDB4E1484A8FC9BBF3B20VAD" TargetMode="External"/><Relationship Id="rId17" Type="http://schemas.openxmlformats.org/officeDocument/2006/relationships/hyperlink" Target="consultantplus://offline/ref=3D33E7CAB622010932B0D21F87420C99BB692FF2C0FEDB4E1484A8FC9BBF3B20VA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D33E7CAB622010932B0CC12912E5390BD6A73F6C9F6D31D4386F9A995BA335A98F18D0FFC24V6D" TargetMode="External"/><Relationship Id="rId20" Type="http://schemas.openxmlformats.org/officeDocument/2006/relationships/hyperlink" Target="consultantplus://offline/ref=3D33E7CAB622010932B0D21F87420C99BB692FF2C0FEDB4E1484A8FC9BBF3B20VA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D33E7CAB622010932B0CC12912E5390BD6A73F8C9F7D31D4386F9A995BA335A98F18D0FFF4149042EV9D" TargetMode="External"/><Relationship Id="rId11" Type="http://schemas.openxmlformats.org/officeDocument/2006/relationships/hyperlink" Target="consultantplus://offline/ref=3D33E7CAB622010932B0CC12912E5390BD6A73F6C9F6D31D4386F9A995BA335A98F18D0FFC24V6D" TargetMode="External"/><Relationship Id="rId5" Type="http://schemas.openxmlformats.org/officeDocument/2006/relationships/hyperlink" Target="consultantplus://offline/ref=3D33E7CAB622010932B0D21F87420C99BB692FF2C8FFD94A1BD9A2F4C2B3390DDFBED44DBB4F4C04E9F4C820V2D" TargetMode="External"/><Relationship Id="rId15" Type="http://schemas.openxmlformats.org/officeDocument/2006/relationships/hyperlink" Target="consultantplus://offline/ref=3D33E7CAB622010932B0D21F87420C99BB692FF2C0FEDB4E1484A8FC9BBF3B20VAD" TargetMode="External"/><Relationship Id="rId10" Type="http://schemas.openxmlformats.org/officeDocument/2006/relationships/hyperlink" Target="consultantplus://offline/ref=3D33E7CAB622010932B0D21F87420C99BB692FF2C0FEDB4E1484A8FC9BBF3B20VAD" TargetMode="External"/><Relationship Id="rId19" Type="http://schemas.openxmlformats.org/officeDocument/2006/relationships/hyperlink" Target="consultantplus://offline/ref=3D33E7CAB622010932B0CC12912E5390BD6A73F6C9F6D31D4386F9A995BA335A98F18D0FFC24V6D" TargetMode="Externa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3D33E7CAB622010932B0CC12912E5390BD6A73F6C9F6D31D4386F9A995BA335A98F18D0FFC24V6D" TargetMode="External"/><Relationship Id="rId14" Type="http://schemas.openxmlformats.org/officeDocument/2006/relationships/hyperlink" Target="consultantplus://offline/ref=3D33E7CAB622010932B0CC12912E5390BD6A73F6C9F6D31D4386F9A995BA335A98F18D0FFC24V6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7</Pages>
  <Words>2496</Words>
  <Characters>14232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Севостьянова Светлана Владимировна</dc:creator>
  <cp:keywords/>
  <dc:description/>
  <cp:lastModifiedBy>Иванова Анна Ивановна</cp:lastModifiedBy>
  <cp:revision>135</cp:revision>
  <dcterms:created xsi:type="dcterms:W3CDTF">2015-08-31T03:21:00Z</dcterms:created>
  <dcterms:modified xsi:type="dcterms:W3CDTF">2016-02-08T09:35:00Z</dcterms:modified>
</cp:coreProperties>
</file>